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9CF9" w14:textId="77777777" w:rsidR="00FF7ED9" w:rsidRPr="007913FB" w:rsidRDefault="00FF7ED9" w:rsidP="00FF7ED9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2450D626" w14:textId="77777777" w:rsidR="00FF7ED9" w:rsidRPr="007913FB" w:rsidRDefault="00FF7ED9" w:rsidP="00FF7ED9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F5AC572" w14:textId="77777777" w:rsidR="00177A73" w:rsidRDefault="00FF7ED9" w:rsidP="00FF7ED9">
      <w:pPr>
        <w:jc w:val="center"/>
        <w:rPr>
          <w:sz w:val="28"/>
          <w:szCs w:val="28"/>
          <w:lang w:eastAsia="en-US"/>
        </w:rPr>
      </w:pPr>
      <w:r w:rsidRPr="00D069B6">
        <w:rPr>
          <w:sz w:val="28"/>
          <w:szCs w:val="28"/>
          <w:lang w:eastAsia="en-US"/>
        </w:rPr>
        <w:t xml:space="preserve">ХАНТЫ-МАНСИЙСКИЙ </w:t>
      </w:r>
    </w:p>
    <w:p w14:paraId="09AA16C5" w14:textId="49327813" w:rsidR="00FF7ED9" w:rsidRPr="00D069B6" w:rsidRDefault="00177A73" w:rsidP="00FF7ED9">
      <w:pPr>
        <w:jc w:val="center"/>
        <w:rPr>
          <w:sz w:val="28"/>
          <w:szCs w:val="28"/>
          <w:lang w:eastAsia="en-US"/>
        </w:rPr>
      </w:pPr>
      <w:r w:rsidRPr="00D069B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ЫЙ </w:t>
      </w:r>
      <w:r w:rsidR="00FF7ED9" w:rsidRPr="00D069B6">
        <w:rPr>
          <w:sz w:val="28"/>
          <w:szCs w:val="28"/>
          <w:lang w:eastAsia="en-US"/>
        </w:rPr>
        <w:t>РАЙОН</w:t>
      </w:r>
    </w:p>
    <w:p w14:paraId="5D382AAD" w14:textId="77777777" w:rsidR="00FF7ED9" w:rsidRPr="007913FB" w:rsidRDefault="00FF7ED9" w:rsidP="00FF7ED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913FB">
        <w:rPr>
          <w:rFonts w:eastAsia="Calibri"/>
          <w:sz w:val="28"/>
          <w:szCs w:val="28"/>
          <w:lang w:eastAsia="en-US"/>
        </w:rPr>
        <w:t xml:space="preserve">Ханты-Мансийский автономный округ – Югра </w:t>
      </w:r>
    </w:p>
    <w:p w14:paraId="4ECA2802" w14:textId="77777777" w:rsidR="00FF7ED9" w:rsidRPr="007913FB" w:rsidRDefault="00FF7ED9" w:rsidP="00FF7ED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3C6DA38D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  <w:r w:rsidRPr="00D069B6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528355C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</w:p>
    <w:p w14:paraId="0293DBCC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  <w:r w:rsidRPr="00D069B6">
        <w:rPr>
          <w:b/>
          <w:sz w:val="28"/>
          <w:szCs w:val="28"/>
          <w:lang w:eastAsia="en-US"/>
        </w:rPr>
        <w:t>П О С Т А Н О В Л Е Н И Е</w:t>
      </w:r>
    </w:p>
    <w:p w14:paraId="7D63DE9F" w14:textId="77777777" w:rsidR="00FF7ED9" w:rsidRPr="007913FB" w:rsidRDefault="00FF7ED9" w:rsidP="00FF7ED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7B607ED5" w14:textId="7D7A93CC" w:rsidR="00FF7ED9" w:rsidRPr="007913FB" w:rsidRDefault="00FF7ED9" w:rsidP="00FF7ED9">
      <w:pPr>
        <w:suppressAutoHyphens w:val="0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913FB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 «__</w:t>
      </w:r>
      <w:r w:rsidR="002E10A2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_» ___</w:t>
      </w:r>
      <w:r w:rsidR="002E10A2">
        <w:rPr>
          <w:rFonts w:eastAsia="Calibri"/>
          <w:sz w:val="28"/>
          <w:szCs w:val="28"/>
          <w:lang w:eastAsia="en-US"/>
        </w:rPr>
        <w:t>_____</w:t>
      </w:r>
      <w:r>
        <w:rPr>
          <w:rFonts w:eastAsia="Calibri"/>
          <w:sz w:val="28"/>
          <w:szCs w:val="28"/>
          <w:lang w:eastAsia="en-US"/>
        </w:rPr>
        <w:t>_____202</w:t>
      </w:r>
      <w:r w:rsidR="00154C2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913FB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 __</w:t>
      </w:r>
      <w:r w:rsidR="001D2C71">
        <w:rPr>
          <w:rFonts w:eastAsia="Calibri"/>
          <w:sz w:val="28"/>
          <w:szCs w:val="28"/>
          <w:lang w:eastAsia="en-US"/>
        </w:rPr>
        <w:t>_</w:t>
      </w:r>
      <w:r w:rsidR="002E10A2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br/>
      </w:r>
      <w:r w:rsidRPr="007913FB">
        <w:rPr>
          <w:rFonts w:eastAsia="Calibri"/>
          <w:i/>
          <w:sz w:val="24"/>
          <w:szCs w:val="24"/>
          <w:lang w:eastAsia="en-US"/>
        </w:rPr>
        <w:t>г. Ханты-Мансийск</w:t>
      </w:r>
    </w:p>
    <w:p w14:paraId="3FEEB913" w14:textId="77777777" w:rsidR="00E03CF9" w:rsidRDefault="00E03CF9" w:rsidP="00C86A0B">
      <w:pPr>
        <w:jc w:val="both"/>
        <w:rPr>
          <w:rFonts w:eastAsia="Calibri"/>
          <w:sz w:val="28"/>
          <w:szCs w:val="28"/>
        </w:rPr>
      </w:pPr>
    </w:p>
    <w:p w14:paraId="443EE5F1" w14:textId="77777777" w:rsidR="00FD7F8D" w:rsidRPr="00E03CF9" w:rsidRDefault="00FD7F8D" w:rsidP="00C86A0B">
      <w:pPr>
        <w:jc w:val="both"/>
        <w:rPr>
          <w:rFonts w:eastAsia="Calibri"/>
          <w:sz w:val="28"/>
          <w:szCs w:val="28"/>
        </w:rPr>
      </w:pPr>
    </w:p>
    <w:p w14:paraId="0B9868A5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14:paraId="70F34A65" w14:textId="59F1AD63" w:rsidR="00177A73" w:rsidRPr="00177A73" w:rsidRDefault="00D979FE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177A73" w:rsidRPr="00177A73">
        <w:rPr>
          <w:rFonts w:eastAsia="Calibri"/>
          <w:sz w:val="28"/>
          <w:szCs w:val="28"/>
          <w:lang w:eastAsia="en-US"/>
        </w:rPr>
        <w:t xml:space="preserve">дминистрации Ханты-Мансийского </w:t>
      </w:r>
    </w:p>
    <w:p w14:paraId="11DDFF37" w14:textId="77777777" w:rsidR="000722B8" w:rsidRDefault="00177A73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177A73">
        <w:rPr>
          <w:rFonts w:eastAsia="Calibri"/>
          <w:sz w:val="28"/>
          <w:szCs w:val="28"/>
          <w:lang w:eastAsia="en-US"/>
        </w:rPr>
        <w:t xml:space="preserve">района от </w:t>
      </w:r>
      <w:r w:rsidR="000722B8" w:rsidRPr="000722B8">
        <w:rPr>
          <w:rFonts w:eastAsia="Calibri"/>
          <w:sz w:val="28"/>
          <w:szCs w:val="28"/>
          <w:lang w:eastAsia="en-US"/>
        </w:rPr>
        <w:t>06.10.2022</w:t>
      </w:r>
      <w:r w:rsidRPr="00177A73">
        <w:rPr>
          <w:rFonts w:eastAsia="Calibri"/>
          <w:sz w:val="28"/>
          <w:szCs w:val="28"/>
          <w:lang w:eastAsia="en-US"/>
        </w:rPr>
        <w:t xml:space="preserve"> № </w:t>
      </w:r>
      <w:r w:rsidR="000722B8">
        <w:rPr>
          <w:rFonts w:eastAsia="Calibri"/>
          <w:sz w:val="28"/>
          <w:szCs w:val="28"/>
          <w:lang w:eastAsia="en-US"/>
        </w:rPr>
        <w:t>346</w:t>
      </w:r>
      <w:r w:rsidR="00154C26">
        <w:rPr>
          <w:rFonts w:eastAsia="Calibri"/>
          <w:sz w:val="28"/>
          <w:szCs w:val="28"/>
          <w:lang w:eastAsia="en-US"/>
        </w:rPr>
        <w:t xml:space="preserve"> </w:t>
      </w:r>
      <w:r w:rsidR="00154C26" w:rsidRPr="005316A3">
        <w:rPr>
          <w:sz w:val="28"/>
          <w:szCs w:val="28"/>
        </w:rPr>
        <w:t>«</w:t>
      </w:r>
      <w:r w:rsidR="000722B8" w:rsidRPr="000722B8">
        <w:rPr>
          <w:sz w:val="28"/>
          <w:szCs w:val="28"/>
        </w:rPr>
        <w:t>О порядке</w:t>
      </w:r>
    </w:p>
    <w:p w14:paraId="53EDC7F6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определения платы</w:t>
      </w:r>
      <w:r>
        <w:rPr>
          <w:sz w:val="28"/>
          <w:szCs w:val="28"/>
        </w:rPr>
        <w:t xml:space="preserve"> </w:t>
      </w:r>
      <w:r w:rsidRPr="000722B8">
        <w:rPr>
          <w:sz w:val="28"/>
          <w:szCs w:val="28"/>
        </w:rPr>
        <w:t>за использование</w:t>
      </w:r>
    </w:p>
    <w:p w14:paraId="3B2663B0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земельных участков, находящихся</w:t>
      </w:r>
    </w:p>
    <w:p w14:paraId="18E65217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в муниципальной собственности</w:t>
      </w:r>
    </w:p>
    <w:p w14:paraId="58A1F6CF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Ханты-Мансийского района, для возведения</w:t>
      </w:r>
    </w:p>
    <w:p w14:paraId="09097420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гражданами гаражей, являющихся</w:t>
      </w:r>
    </w:p>
    <w:p w14:paraId="7591E332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некапитальными сооружениями, размещение</w:t>
      </w:r>
    </w:p>
    <w:p w14:paraId="26A15EC1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которых может осуществляться</w:t>
      </w:r>
    </w:p>
    <w:p w14:paraId="12DD9C91" w14:textId="77777777" w:rsidR="000722B8" w:rsidRDefault="000722B8" w:rsidP="000722B8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722B8">
        <w:rPr>
          <w:sz w:val="28"/>
          <w:szCs w:val="28"/>
        </w:rPr>
        <w:t>без предоставления земельных участков</w:t>
      </w:r>
    </w:p>
    <w:p w14:paraId="39EACB46" w14:textId="56A4FF29" w:rsidR="00177A73" w:rsidRPr="00177A73" w:rsidRDefault="000722B8" w:rsidP="000722B8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0722B8">
        <w:rPr>
          <w:sz w:val="28"/>
          <w:szCs w:val="28"/>
        </w:rPr>
        <w:t>и установления сервитута, публичного сервитута</w:t>
      </w:r>
      <w:r w:rsidR="00154C26" w:rsidRPr="005316A3">
        <w:rPr>
          <w:sz w:val="28"/>
          <w:szCs w:val="28"/>
        </w:rPr>
        <w:t>»</w:t>
      </w:r>
    </w:p>
    <w:p w14:paraId="6AE6AD71" w14:textId="77777777" w:rsidR="00FD7F8D" w:rsidRDefault="00FD7F8D" w:rsidP="00E03C21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14:paraId="2E98C1F6" w14:textId="4ED818F6" w:rsidR="00C86A0B" w:rsidRDefault="003A1D03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356E32">
        <w:rPr>
          <w:sz w:val="28"/>
          <w:szCs w:val="28"/>
        </w:rPr>
        <w:t>подпункт</w:t>
      </w:r>
      <w:r w:rsidR="00356E32">
        <w:rPr>
          <w:sz w:val="28"/>
          <w:szCs w:val="28"/>
        </w:rPr>
        <w:t>ом</w:t>
      </w:r>
      <w:r w:rsidR="00356E32">
        <w:rPr>
          <w:sz w:val="28"/>
          <w:szCs w:val="28"/>
        </w:rPr>
        <w:t xml:space="preserve"> 3 пункта 2 статьи</w:t>
      </w:r>
      <w:r w:rsidR="00356E32">
        <w:rPr>
          <w:sz w:val="28"/>
          <w:szCs w:val="28"/>
        </w:rPr>
        <w:t xml:space="preserve"> </w:t>
      </w:r>
      <w:r w:rsidR="00356E32">
        <w:rPr>
          <w:sz w:val="28"/>
          <w:szCs w:val="28"/>
        </w:rPr>
        <w:t xml:space="preserve">39.36-1 </w:t>
      </w:r>
      <w:r w:rsidR="00356E32" w:rsidRPr="00EB454B">
        <w:rPr>
          <w:sz w:val="28"/>
          <w:szCs w:val="28"/>
        </w:rPr>
        <w:t>Земельн</w:t>
      </w:r>
      <w:r w:rsidR="00356E32">
        <w:rPr>
          <w:sz w:val="28"/>
          <w:szCs w:val="28"/>
        </w:rPr>
        <w:t>ого</w:t>
      </w:r>
      <w:r w:rsidR="00356E32" w:rsidRPr="00EB454B">
        <w:rPr>
          <w:sz w:val="28"/>
          <w:szCs w:val="28"/>
        </w:rPr>
        <w:t xml:space="preserve"> кодекс</w:t>
      </w:r>
      <w:r w:rsidR="00356E32">
        <w:rPr>
          <w:sz w:val="28"/>
          <w:szCs w:val="28"/>
        </w:rPr>
        <w:t>а</w:t>
      </w:r>
      <w:r w:rsidR="00356E32" w:rsidRPr="00EB454B">
        <w:rPr>
          <w:sz w:val="28"/>
          <w:szCs w:val="28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>, р</w:t>
      </w:r>
      <w:r w:rsidR="00D930F5" w:rsidRPr="00D930F5">
        <w:rPr>
          <w:sz w:val="28"/>
          <w:szCs w:val="28"/>
        </w:rPr>
        <w:t>уководствуясь стать</w:t>
      </w:r>
      <w:r>
        <w:rPr>
          <w:sz w:val="28"/>
          <w:szCs w:val="28"/>
        </w:rPr>
        <w:t>ей</w:t>
      </w:r>
      <w:r w:rsidR="00D930F5" w:rsidRPr="00D930F5">
        <w:rPr>
          <w:sz w:val="28"/>
          <w:szCs w:val="28"/>
        </w:rPr>
        <w:t xml:space="preserve"> 3</w:t>
      </w:r>
      <w:r>
        <w:rPr>
          <w:sz w:val="28"/>
          <w:szCs w:val="28"/>
        </w:rPr>
        <w:t>2</w:t>
      </w:r>
      <w:r w:rsidR="00D930F5" w:rsidRPr="00D930F5">
        <w:rPr>
          <w:sz w:val="28"/>
          <w:szCs w:val="28"/>
        </w:rPr>
        <w:t xml:space="preserve"> Устава</w:t>
      </w:r>
      <w:r w:rsidR="002357AE">
        <w:rPr>
          <w:sz w:val="28"/>
          <w:szCs w:val="28"/>
        </w:rPr>
        <w:t xml:space="preserve"> </w:t>
      </w:r>
      <w:r w:rsidR="00D930F5" w:rsidRPr="00D930F5">
        <w:rPr>
          <w:sz w:val="28"/>
          <w:szCs w:val="28"/>
        </w:rPr>
        <w:t>Ханты-Мансийского района</w:t>
      </w:r>
      <w:r w:rsidR="00C86A0B">
        <w:rPr>
          <w:sz w:val="28"/>
          <w:szCs w:val="28"/>
        </w:rPr>
        <w:t>:</w:t>
      </w:r>
    </w:p>
    <w:p w14:paraId="3555C239" w14:textId="77777777" w:rsidR="00FD7F8D" w:rsidRPr="003B5203" w:rsidRDefault="00FD7F8D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14:paraId="3608E5F7" w14:textId="1B4A63E4" w:rsidR="00CC387A" w:rsidRDefault="00C86A0B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3C21">
        <w:rPr>
          <w:sz w:val="28"/>
          <w:szCs w:val="28"/>
        </w:rPr>
        <w:t> </w:t>
      </w:r>
      <w:r w:rsidRPr="00BF0DC7">
        <w:rPr>
          <w:sz w:val="28"/>
          <w:szCs w:val="28"/>
        </w:rPr>
        <w:t xml:space="preserve">Внести в постановление </w:t>
      </w:r>
      <w:r w:rsidR="003A1D03">
        <w:rPr>
          <w:sz w:val="28"/>
          <w:szCs w:val="28"/>
        </w:rPr>
        <w:t>А</w:t>
      </w:r>
      <w:r w:rsidRPr="00BF0DC7">
        <w:rPr>
          <w:sz w:val="28"/>
          <w:szCs w:val="28"/>
        </w:rPr>
        <w:t xml:space="preserve">дминистрации Ханты-Мансийского района от </w:t>
      </w:r>
      <w:r w:rsidR="00356E32" w:rsidRPr="009A001D">
        <w:rPr>
          <w:sz w:val="28"/>
          <w:szCs w:val="28"/>
        </w:rPr>
        <w:t>06.10.2022</w:t>
      </w:r>
      <w:r w:rsidR="00356E32" w:rsidRPr="005316A3">
        <w:rPr>
          <w:sz w:val="28"/>
          <w:szCs w:val="28"/>
        </w:rPr>
        <w:t xml:space="preserve"> № </w:t>
      </w:r>
      <w:r w:rsidR="00356E32">
        <w:rPr>
          <w:sz w:val="28"/>
          <w:szCs w:val="28"/>
        </w:rPr>
        <w:t>346</w:t>
      </w:r>
      <w:r w:rsidR="00356E32" w:rsidRPr="005316A3">
        <w:rPr>
          <w:sz w:val="28"/>
          <w:szCs w:val="28"/>
        </w:rPr>
        <w:t xml:space="preserve"> «</w:t>
      </w:r>
      <w:r w:rsidR="00356E32" w:rsidRPr="009A001D">
        <w:rPr>
          <w:sz w:val="28"/>
          <w:szCs w:val="28"/>
        </w:rPr>
        <w:t>О порядке определения платы</w:t>
      </w:r>
      <w:r w:rsidR="00356E32">
        <w:rPr>
          <w:sz w:val="28"/>
          <w:szCs w:val="28"/>
        </w:rPr>
        <w:t xml:space="preserve"> </w:t>
      </w:r>
      <w:r w:rsidR="00891B32">
        <w:rPr>
          <w:sz w:val="28"/>
          <w:szCs w:val="28"/>
        </w:rPr>
        <w:t xml:space="preserve">                                            </w:t>
      </w:r>
      <w:r w:rsidR="00356E32" w:rsidRPr="009A001D">
        <w:rPr>
          <w:sz w:val="28"/>
          <w:szCs w:val="28"/>
        </w:rPr>
        <w:t>за</w:t>
      </w:r>
      <w:r w:rsidR="00891B32">
        <w:rPr>
          <w:sz w:val="28"/>
          <w:szCs w:val="28"/>
        </w:rPr>
        <w:t xml:space="preserve"> </w:t>
      </w:r>
      <w:r w:rsidR="00356E32" w:rsidRPr="009A001D">
        <w:rPr>
          <w:sz w:val="28"/>
          <w:szCs w:val="28"/>
        </w:rPr>
        <w:t>использование земельных участков, находящихся в муниципальной</w:t>
      </w:r>
      <w:r w:rsidR="00891B32">
        <w:rPr>
          <w:sz w:val="28"/>
          <w:szCs w:val="28"/>
        </w:rPr>
        <w:t xml:space="preserve"> </w:t>
      </w:r>
      <w:r w:rsidR="00356E32" w:rsidRPr="009A001D">
        <w:rPr>
          <w:sz w:val="28"/>
          <w:szCs w:val="28"/>
        </w:rPr>
        <w:t>собственности Ханты-Мансийского района, для возведения гражданами</w:t>
      </w:r>
      <w:r w:rsidR="00891B32">
        <w:rPr>
          <w:sz w:val="28"/>
          <w:szCs w:val="28"/>
        </w:rPr>
        <w:t xml:space="preserve"> </w:t>
      </w:r>
      <w:r w:rsidR="00356E32" w:rsidRPr="009A001D">
        <w:rPr>
          <w:sz w:val="28"/>
          <w:szCs w:val="28"/>
        </w:rPr>
        <w:t>гаражей, являющихся некапитальными сооружениями, размещение</w:t>
      </w:r>
      <w:r w:rsidR="00891B32">
        <w:rPr>
          <w:sz w:val="28"/>
          <w:szCs w:val="28"/>
        </w:rPr>
        <w:t xml:space="preserve"> </w:t>
      </w:r>
      <w:r w:rsidR="00356E32" w:rsidRPr="009A001D">
        <w:rPr>
          <w:sz w:val="28"/>
          <w:szCs w:val="28"/>
        </w:rPr>
        <w:t>которых может осуществляться</w:t>
      </w:r>
      <w:r w:rsidR="00356E32">
        <w:rPr>
          <w:sz w:val="28"/>
          <w:szCs w:val="28"/>
        </w:rPr>
        <w:t xml:space="preserve"> </w:t>
      </w:r>
      <w:r w:rsidR="00356E32" w:rsidRPr="009A001D">
        <w:rPr>
          <w:sz w:val="28"/>
          <w:szCs w:val="28"/>
        </w:rPr>
        <w:t>без предоставления земельных участков</w:t>
      </w:r>
      <w:r w:rsidR="00891B32">
        <w:rPr>
          <w:sz w:val="28"/>
          <w:szCs w:val="28"/>
        </w:rPr>
        <w:t xml:space="preserve">                        </w:t>
      </w:r>
      <w:r w:rsidR="00356E32" w:rsidRPr="009A001D">
        <w:rPr>
          <w:sz w:val="28"/>
          <w:szCs w:val="28"/>
        </w:rPr>
        <w:t>и установления сервитута, публичного сервитута</w:t>
      </w:r>
      <w:r w:rsidR="00356E32" w:rsidRPr="005316A3">
        <w:rPr>
          <w:sz w:val="28"/>
          <w:szCs w:val="28"/>
        </w:rPr>
        <w:t>»</w:t>
      </w:r>
      <w:r w:rsidR="00154C26">
        <w:rPr>
          <w:sz w:val="28"/>
          <w:szCs w:val="28"/>
        </w:rPr>
        <w:t xml:space="preserve"> </w:t>
      </w:r>
      <w:r w:rsidR="004737FF">
        <w:rPr>
          <w:sz w:val="28"/>
          <w:szCs w:val="28"/>
        </w:rPr>
        <w:t>(далее – постановление)</w:t>
      </w:r>
      <w:r w:rsidR="00154C26">
        <w:rPr>
          <w:sz w:val="28"/>
          <w:szCs w:val="28"/>
        </w:rPr>
        <w:t xml:space="preserve"> </w:t>
      </w:r>
      <w:r w:rsidR="002F3728">
        <w:rPr>
          <w:sz w:val="28"/>
          <w:szCs w:val="28"/>
        </w:rPr>
        <w:t>следующие изменения:</w:t>
      </w:r>
    </w:p>
    <w:p w14:paraId="1F9742B0" w14:textId="41C8EF5A" w:rsidR="008106FE" w:rsidRDefault="008106FE" w:rsidP="007178B0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1.1.</w:t>
      </w:r>
      <w:r>
        <w:rPr>
          <w:sz w:val="28"/>
          <w:szCs w:val="28"/>
          <w:lang w:val="en-US"/>
        </w:rPr>
        <w:t> </w:t>
      </w:r>
      <w:r w:rsidR="00760D67">
        <w:rPr>
          <w:sz w:val="28"/>
          <w:szCs w:val="28"/>
        </w:rPr>
        <w:t>Н</w:t>
      </w:r>
      <w:r w:rsidR="001137F5">
        <w:rPr>
          <w:sz w:val="28"/>
          <w:szCs w:val="28"/>
        </w:rPr>
        <w:t>аименовани</w:t>
      </w:r>
      <w:r w:rsidR="00760D67">
        <w:rPr>
          <w:sz w:val="28"/>
          <w:szCs w:val="28"/>
        </w:rPr>
        <w:t>е</w:t>
      </w:r>
      <w:r w:rsidR="004737FF">
        <w:rPr>
          <w:sz w:val="28"/>
          <w:szCs w:val="28"/>
        </w:rPr>
        <w:t xml:space="preserve"> постановления</w:t>
      </w:r>
      <w:r w:rsidR="007178B0">
        <w:rPr>
          <w:sz w:val="28"/>
          <w:szCs w:val="28"/>
        </w:rPr>
        <w:t xml:space="preserve"> </w:t>
      </w:r>
      <w:r w:rsidR="00760D67" w:rsidRPr="000D56BE">
        <w:rPr>
          <w:sz w:val="28"/>
          <w:szCs w:val="28"/>
        </w:rPr>
        <w:t>изложить в следующей редакции:</w:t>
      </w:r>
    </w:p>
    <w:p w14:paraId="29CD5F8D" w14:textId="72DE7C63" w:rsidR="00760D67" w:rsidRDefault="00760D67" w:rsidP="007178B0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5C6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</w:t>
      </w:r>
      <w:r w:rsidR="004F4F23" w:rsidRPr="009A001D">
        <w:rPr>
          <w:sz w:val="28"/>
          <w:szCs w:val="28"/>
        </w:rPr>
        <w:t>определения платы</w:t>
      </w:r>
      <w:r w:rsidR="004F4F23">
        <w:rPr>
          <w:sz w:val="28"/>
          <w:szCs w:val="28"/>
        </w:rPr>
        <w:t xml:space="preserve"> </w:t>
      </w:r>
      <w:r w:rsidR="004F4F23" w:rsidRPr="009A001D">
        <w:rPr>
          <w:sz w:val="28"/>
          <w:szCs w:val="28"/>
        </w:rPr>
        <w:t>за</w:t>
      </w:r>
      <w:r w:rsidR="004F4F23">
        <w:rPr>
          <w:sz w:val="28"/>
          <w:szCs w:val="28"/>
        </w:rPr>
        <w:t xml:space="preserve"> </w:t>
      </w:r>
      <w:r w:rsidR="004F4F23" w:rsidRPr="009A001D">
        <w:rPr>
          <w:sz w:val="28"/>
          <w:szCs w:val="28"/>
        </w:rPr>
        <w:t>использование земельных участков, находящихся в собственности Ханты-Мансийского района, для возведения гражданами</w:t>
      </w:r>
      <w:r w:rsidR="004F4F23">
        <w:rPr>
          <w:sz w:val="28"/>
          <w:szCs w:val="28"/>
        </w:rPr>
        <w:t xml:space="preserve"> </w:t>
      </w:r>
      <w:r w:rsidR="004F4F23" w:rsidRPr="009A001D">
        <w:rPr>
          <w:sz w:val="28"/>
          <w:szCs w:val="28"/>
        </w:rPr>
        <w:t xml:space="preserve">гаражей, являющихся некапитальными </w:t>
      </w:r>
      <w:r w:rsidR="004F4F23" w:rsidRPr="009A001D">
        <w:rPr>
          <w:sz w:val="28"/>
          <w:szCs w:val="28"/>
        </w:rPr>
        <w:lastRenderedPageBreak/>
        <w:t>сооружениями, размещение</w:t>
      </w:r>
      <w:r w:rsidR="004F4F23">
        <w:rPr>
          <w:sz w:val="28"/>
          <w:szCs w:val="28"/>
        </w:rPr>
        <w:t xml:space="preserve"> </w:t>
      </w:r>
      <w:r w:rsidR="004F4F23" w:rsidRPr="009A001D">
        <w:rPr>
          <w:sz w:val="28"/>
          <w:szCs w:val="28"/>
        </w:rPr>
        <w:t>которых может осуществляться</w:t>
      </w:r>
      <w:r w:rsidR="004F4F23">
        <w:rPr>
          <w:sz w:val="28"/>
          <w:szCs w:val="28"/>
        </w:rPr>
        <w:t xml:space="preserve"> </w:t>
      </w:r>
      <w:r w:rsidR="004F4F23" w:rsidRPr="009A001D">
        <w:rPr>
          <w:sz w:val="28"/>
          <w:szCs w:val="28"/>
        </w:rPr>
        <w:t>без предоставления земельных участков</w:t>
      </w:r>
      <w:r w:rsidR="004F4F23">
        <w:rPr>
          <w:sz w:val="28"/>
          <w:szCs w:val="28"/>
        </w:rPr>
        <w:t xml:space="preserve"> </w:t>
      </w:r>
      <w:r w:rsidR="004F4F23" w:rsidRPr="009A001D">
        <w:rPr>
          <w:sz w:val="28"/>
          <w:szCs w:val="28"/>
        </w:rPr>
        <w:t>и установления сервитута, публичного сервитута</w:t>
      </w:r>
      <w:r w:rsidR="004F4F2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D5AE712" w14:textId="77777777" w:rsidR="00997560" w:rsidRDefault="00727B45" w:rsidP="00727B45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Преамбулу постановления</w:t>
      </w:r>
      <w:r w:rsidRPr="00727B45">
        <w:rPr>
          <w:sz w:val="28"/>
          <w:szCs w:val="28"/>
        </w:rPr>
        <w:t xml:space="preserve"> </w:t>
      </w:r>
      <w:r w:rsidRPr="000D56BE">
        <w:rPr>
          <w:sz w:val="28"/>
          <w:szCs w:val="28"/>
        </w:rPr>
        <w:t>изложить в следующей редакции:</w:t>
      </w:r>
    </w:p>
    <w:p w14:paraId="730AE009" w14:textId="61D677C6" w:rsidR="00727B45" w:rsidRPr="008106FE" w:rsidRDefault="00727B45" w:rsidP="00727B45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подпунктом</w:t>
      </w:r>
      <w:r w:rsidRPr="0039042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9042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Pr="00390421">
        <w:rPr>
          <w:sz w:val="28"/>
          <w:szCs w:val="28"/>
        </w:rPr>
        <w:t xml:space="preserve"> </w:t>
      </w:r>
      <w:r w:rsidR="00093CA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90421">
        <w:rPr>
          <w:sz w:val="28"/>
          <w:szCs w:val="28"/>
        </w:rPr>
        <w:t xml:space="preserve">статьи </w:t>
      </w:r>
      <w:r w:rsidR="00093CA9">
        <w:rPr>
          <w:sz w:val="28"/>
          <w:szCs w:val="28"/>
        </w:rPr>
        <w:t xml:space="preserve">39.36-1 </w:t>
      </w:r>
      <w:r w:rsidR="00093CA9" w:rsidRPr="00EB454B">
        <w:rPr>
          <w:sz w:val="28"/>
          <w:szCs w:val="28"/>
        </w:rPr>
        <w:t>Земельн</w:t>
      </w:r>
      <w:r w:rsidR="00093CA9">
        <w:rPr>
          <w:sz w:val="28"/>
          <w:szCs w:val="28"/>
        </w:rPr>
        <w:t>ого</w:t>
      </w:r>
      <w:r w:rsidR="00093CA9" w:rsidRPr="00EB454B">
        <w:rPr>
          <w:sz w:val="28"/>
          <w:szCs w:val="28"/>
        </w:rPr>
        <w:t xml:space="preserve"> кодекс</w:t>
      </w:r>
      <w:r w:rsidR="00093CA9">
        <w:rPr>
          <w:sz w:val="28"/>
          <w:szCs w:val="28"/>
        </w:rPr>
        <w:t>а</w:t>
      </w:r>
      <w:r w:rsidR="00093CA9" w:rsidRPr="00EB454B">
        <w:rPr>
          <w:sz w:val="28"/>
          <w:szCs w:val="28"/>
        </w:rPr>
        <w:t xml:space="preserve"> Российской Федерации</w:t>
      </w:r>
      <w:r w:rsidR="00093CA9">
        <w:rPr>
          <w:rFonts w:eastAsiaTheme="minorHAnsi"/>
          <w:sz w:val="28"/>
          <w:szCs w:val="28"/>
          <w:lang w:eastAsia="en-US"/>
        </w:rPr>
        <w:t>, р</w:t>
      </w:r>
      <w:r w:rsidR="00093CA9" w:rsidRPr="00D930F5">
        <w:rPr>
          <w:sz w:val="28"/>
          <w:szCs w:val="28"/>
        </w:rPr>
        <w:t>уководствуясь стать</w:t>
      </w:r>
      <w:r w:rsidR="00093CA9">
        <w:rPr>
          <w:sz w:val="28"/>
          <w:szCs w:val="28"/>
        </w:rPr>
        <w:t>ей</w:t>
      </w:r>
      <w:r w:rsidR="00093CA9" w:rsidRPr="00D930F5">
        <w:rPr>
          <w:sz w:val="28"/>
          <w:szCs w:val="28"/>
        </w:rPr>
        <w:t xml:space="preserve"> 3</w:t>
      </w:r>
      <w:r w:rsidR="00093CA9">
        <w:rPr>
          <w:sz w:val="28"/>
          <w:szCs w:val="28"/>
        </w:rPr>
        <w:t>2</w:t>
      </w:r>
      <w:r w:rsidR="00093CA9" w:rsidRPr="00D930F5">
        <w:rPr>
          <w:sz w:val="28"/>
          <w:szCs w:val="28"/>
        </w:rPr>
        <w:t xml:space="preserve"> Устава</w:t>
      </w:r>
      <w:r w:rsidR="00093CA9">
        <w:rPr>
          <w:sz w:val="28"/>
          <w:szCs w:val="28"/>
        </w:rPr>
        <w:t xml:space="preserve"> </w:t>
      </w:r>
      <w:r w:rsidR="00093CA9" w:rsidRPr="00D930F5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:»</w:t>
      </w:r>
    </w:p>
    <w:p w14:paraId="716DF71E" w14:textId="4F3A151C" w:rsidR="00993C15" w:rsidRDefault="008106FE" w:rsidP="00993C15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</w:t>
      </w:r>
      <w:r w:rsidR="00727B45">
        <w:rPr>
          <w:sz w:val="28"/>
          <w:szCs w:val="28"/>
        </w:rPr>
        <w:t>3</w:t>
      </w:r>
      <w:r w:rsidRPr="008106F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8567D3">
        <w:rPr>
          <w:sz w:val="28"/>
          <w:szCs w:val="28"/>
        </w:rPr>
        <w:t>В п</w:t>
      </w:r>
      <w:r w:rsidR="00993C15" w:rsidRPr="00993C15">
        <w:rPr>
          <w:rFonts w:hint="eastAsia"/>
          <w:sz w:val="28"/>
          <w:szCs w:val="28"/>
        </w:rPr>
        <w:t>ункт</w:t>
      </w:r>
      <w:r w:rsidR="008567D3">
        <w:rPr>
          <w:rFonts w:hint="cs"/>
          <w:sz w:val="28"/>
          <w:szCs w:val="28"/>
          <w:rtl/>
        </w:rPr>
        <w:t>е</w:t>
      </w:r>
      <w:r w:rsidR="00993C15" w:rsidRPr="00993C15">
        <w:rPr>
          <w:sz w:val="28"/>
          <w:szCs w:val="28"/>
        </w:rPr>
        <w:t xml:space="preserve"> 1 </w:t>
      </w:r>
      <w:r w:rsidR="00993C15" w:rsidRPr="00993C15">
        <w:rPr>
          <w:rFonts w:hint="eastAsia"/>
          <w:sz w:val="28"/>
          <w:szCs w:val="28"/>
        </w:rPr>
        <w:t>постановления</w:t>
      </w:r>
      <w:r w:rsidR="00993C15" w:rsidRPr="00993C15">
        <w:rPr>
          <w:sz w:val="28"/>
          <w:szCs w:val="28"/>
        </w:rPr>
        <w:t xml:space="preserve"> </w:t>
      </w:r>
      <w:r w:rsidR="008567D3">
        <w:rPr>
          <w:sz w:val="28"/>
          <w:szCs w:val="28"/>
        </w:rPr>
        <w:t>слово «</w:t>
      </w:r>
      <w:r w:rsidR="008567D3" w:rsidRPr="008567D3">
        <w:rPr>
          <w:sz w:val="28"/>
          <w:szCs w:val="28"/>
        </w:rPr>
        <w:t>муниципальной</w:t>
      </w:r>
      <w:r w:rsidR="008567D3">
        <w:rPr>
          <w:sz w:val="28"/>
          <w:szCs w:val="28"/>
        </w:rPr>
        <w:t>»</w:t>
      </w:r>
      <w:r w:rsidR="00993C15" w:rsidRPr="00993C15">
        <w:rPr>
          <w:sz w:val="28"/>
          <w:szCs w:val="28"/>
        </w:rPr>
        <w:t xml:space="preserve"> </w:t>
      </w:r>
      <w:r w:rsidR="008567D3">
        <w:rPr>
          <w:sz w:val="28"/>
          <w:szCs w:val="28"/>
        </w:rPr>
        <w:t>исключить.</w:t>
      </w:r>
    </w:p>
    <w:p w14:paraId="2306B7EB" w14:textId="4E1C9B03" w:rsidR="000D56BE" w:rsidRDefault="008106FE" w:rsidP="004737FF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</w:t>
      </w:r>
      <w:r w:rsidR="00727B45">
        <w:rPr>
          <w:sz w:val="28"/>
          <w:szCs w:val="28"/>
        </w:rPr>
        <w:t>4</w:t>
      </w:r>
      <w:r w:rsidRPr="008106F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0D56BE" w:rsidRPr="000D56BE">
        <w:rPr>
          <w:sz w:val="28"/>
          <w:szCs w:val="28"/>
        </w:rPr>
        <w:t>Пункт 4 постановления изложить в следующей редакции:</w:t>
      </w:r>
    </w:p>
    <w:p w14:paraId="027C4CBE" w14:textId="67483D3E" w:rsidR="004737FF" w:rsidRDefault="000D56BE" w:rsidP="004737FF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r w:rsidR="004737FF" w:rsidRPr="004737FF">
        <w:rPr>
          <w:sz w:val="28"/>
          <w:szCs w:val="28"/>
        </w:rPr>
        <w:t>Контроль за выполнением настоящего постановления возложить</w:t>
      </w:r>
      <w:r w:rsidR="004737FF">
        <w:rPr>
          <w:sz w:val="28"/>
          <w:szCs w:val="28"/>
        </w:rPr>
        <w:t xml:space="preserve"> </w:t>
      </w:r>
      <w:r w:rsidR="004737FF" w:rsidRPr="004737FF">
        <w:rPr>
          <w:sz w:val="28"/>
          <w:szCs w:val="28"/>
        </w:rPr>
        <w:t>на первого заместителя Главы Ханты-Мансийского района Витвицкого</w:t>
      </w:r>
      <w:r w:rsidR="00760D67">
        <w:rPr>
          <w:sz w:val="28"/>
          <w:szCs w:val="28"/>
        </w:rPr>
        <w:t xml:space="preserve"> А.В.</w:t>
      </w:r>
      <w:r>
        <w:rPr>
          <w:sz w:val="28"/>
          <w:szCs w:val="28"/>
        </w:rPr>
        <w:t>».</w:t>
      </w:r>
    </w:p>
    <w:p w14:paraId="532F1686" w14:textId="674EA267" w:rsidR="00340BAC" w:rsidRDefault="00340BAC" w:rsidP="00997560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7B45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к постановлению </w:t>
      </w:r>
      <w:r w:rsidRPr="000D56BE">
        <w:rPr>
          <w:sz w:val="28"/>
          <w:szCs w:val="28"/>
        </w:rPr>
        <w:t xml:space="preserve">изложить в </w:t>
      </w:r>
      <w:r w:rsidR="00997560">
        <w:rPr>
          <w:sz w:val="28"/>
          <w:szCs w:val="28"/>
        </w:rPr>
        <w:t>новой</w:t>
      </w:r>
      <w:r w:rsidRPr="000D56BE">
        <w:rPr>
          <w:sz w:val="28"/>
          <w:szCs w:val="28"/>
        </w:rPr>
        <w:t xml:space="preserve"> редакции</w:t>
      </w:r>
      <w:r w:rsidR="00997560">
        <w:rPr>
          <w:sz w:val="28"/>
          <w:szCs w:val="28"/>
        </w:rPr>
        <w:t xml:space="preserve"> согласно приложению к настоящему постановлению.</w:t>
      </w:r>
    </w:p>
    <w:p w14:paraId="3AC797F9" w14:textId="56937E1F" w:rsidR="00E03CF9" w:rsidRDefault="000D56BE" w:rsidP="008106FE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CF9" w:rsidRPr="004F3D8A">
        <w:rPr>
          <w:sz w:val="28"/>
          <w:szCs w:val="28"/>
        </w:rPr>
        <w:t>.</w:t>
      </w:r>
      <w:r w:rsidR="00E03C21">
        <w:rPr>
          <w:sz w:val="28"/>
          <w:szCs w:val="28"/>
        </w:rPr>
        <w:t> </w:t>
      </w:r>
      <w:r w:rsidR="00E03CF9" w:rsidRPr="004F3D8A">
        <w:rPr>
          <w:sz w:val="28"/>
          <w:szCs w:val="28"/>
        </w:rPr>
        <w:t xml:space="preserve">Настоящее постановление вступает в силу после его </w:t>
      </w:r>
      <w:r w:rsidR="000256BF" w:rsidRPr="000256BF">
        <w:rPr>
          <w:sz w:val="28"/>
          <w:szCs w:val="28"/>
        </w:rPr>
        <w:t xml:space="preserve">официального </w:t>
      </w:r>
      <w:r w:rsidR="00E03CF9" w:rsidRPr="004F3D8A">
        <w:rPr>
          <w:sz w:val="28"/>
          <w:szCs w:val="28"/>
        </w:rPr>
        <w:t>опубликования.</w:t>
      </w:r>
    </w:p>
    <w:p w14:paraId="161DF869" w14:textId="77777777" w:rsidR="00FD7F8D" w:rsidRDefault="00FD7F8D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6CF9C87" w14:textId="77777777" w:rsidR="00FD7F8D" w:rsidRDefault="00FD7F8D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5304B99" w14:textId="77777777" w:rsidR="00997560" w:rsidRDefault="00997560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F44D335" w14:textId="2841C093" w:rsidR="001E52E2" w:rsidRDefault="00FD7F8D" w:rsidP="00E80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55A05">
        <w:rPr>
          <w:sz w:val="28"/>
          <w:szCs w:val="28"/>
        </w:rPr>
        <w:t xml:space="preserve">Ханты-Мансийского района                              </w:t>
      </w:r>
      <w:r>
        <w:rPr>
          <w:sz w:val="28"/>
          <w:szCs w:val="28"/>
        </w:rPr>
        <w:t xml:space="preserve">                К.Р.</w:t>
      </w:r>
      <w:r w:rsidR="00997560">
        <w:rPr>
          <w:sz w:val="28"/>
          <w:szCs w:val="28"/>
        </w:rPr>
        <w:t xml:space="preserve"> </w:t>
      </w:r>
      <w:r>
        <w:rPr>
          <w:sz w:val="28"/>
          <w:szCs w:val="28"/>
        </w:rPr>
        <w:t>Минулин</w:t>
      </w:r>
    </w:p>
    <w:p w14:paraId="7D858D26" w14:textId="77777777" w:rsidR="001E52E2" w:rsidRDefault="001E52E2">
      <w:pPr>
        <w:suppressAutoHyphens w:val="0"/>
        <w:spacing w:line="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D3788B" w14:textId="77777777" w:rsidR="000E214C" w:rsidRPr="008C608E" w:rsidRDefault="000E214C" w:rsidP="000E214C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lastRenderedPageBreak/>
        <w:t>Приложение</w:t>
      </w:r>
    </w:p>
    <w:p w14:paraId="22C433C1" w14:textId="77777777" w:rsidR="000E214C" w:rsidRPr="008C608E" w:rsidRDefault="000E214C" w:rsidP="000E214C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t>к постановлению Администрации</w:t>
      </w:r>
    </w:p>
    <w:p w14:paraId="5C0242FC" w14:textId="77777777" w:rsidR="000E214C" w:rsidRPr="008C608E" w:rsidRDefault="000E214C" w:rsidP="000E214C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t>Ханты-Мансийского района</w:t>
      </w:r>
    </w:p>
    <w:p w14:paraId="1CC09B46" w14:textId="43B65946" w:rsidR="000E214C" w:rsidRDefault="000E214C" w:rsidP="000E214C">
      <w:pPr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t>от «____»</w:t>
      </w:r>
      <w:r>
        <w:rPr>
          <w:sz w:val="28"/>
          <w:szCs w:val="28"/>
          <w:lang w:eastAsia="ru-RU"/>
        </w:rPr>
        <w:t xml:space="preserve"> </w:t>
      </w:r>
      <w:r w:rsidRPr="008C608E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</w:t>
      </w:r>
      <w:r w:rsidRPr="008C608E">
        <w:rPr>
          <w:sz w:val="28"/>
          <w:szCs w:val="28"/>
          <w:lang w:eastAsia="ru-RU"/>
        </w:rPr>
        <w:t>__________ 2026 года</w:t>
      </w:r>
    </w:p>
    <w:p w14:paraId="56CB833C" w14:textId="77777777" w:rsidR="000E214C" w:rsidRDefault="000E214C" w:rsidP="000E214C">
      <w:pPr>
        <w:jc w:val="right"/>
        <w:rPr>
          <w:sz w:val="28"/>
          <w:szCs w:val="28"/>
          <w:lang w:eastAsia="ru-RU"/>
        </w:rPr>
      </w:pPr>
    </w:p>
    <w:p w14:paraId="507711F3" w14:textId="77777777" w:rsidR="00025FFF" w:rsidRDefault="00025FFF" w:rsidP="00037554">
      <w:pPr>
        <w:jc w:val="center"/>
        <w:rPr>
          <w:sz w:val="28"/>
          <w:szCs w:val="28"/>
        </w:rPr>
      </w:pPr>
    </w:p>
    <w:p w14:paraId="38975663" w14:textId="1ADAA19F" w:rsidR="00037554" w:rsidRPr="00037554" w:rsidRDefault="00037554" w:rsidP="0003755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4855CA72" w14:textId="1357B725" w:rsidR="00760D67" w:rsidRDefault="00206820" w:rsidP="00037554">
      <w:pPr>
        <w:jc w:val="center"/>
        <w:rPr>
          <w:sz w:val="28"/>
          <w:szCs w:val="28"/>
        </w:rPr>
      </w:pPr>
      <w:r w:rsidRPr="00206820">
        <w:rPr>
          <w:sz w:val="28"/>
          <w:szCs w:val="28"/>
        </w:rPr>
        <w:t>определения платы за использование земельных участков, находящихся</w:t>
      </w:r>
      <w:r>
        <w:rPr>
          <w:sz w:val="28"/>
          <w:szCs w:val="28"/>
        </w:rPr>
        <w:t xml:space="preserve">                    </w:t>
      </w:r>
      <w:r w:rsidRPr="00206820">
        <w:rPr>
          <w:sz w:val="28"/>
          <w:szCs w:val="28"/>
        </w:rPr>
        <w:t>в собственности Ханты-Мансийского района,</w:t>
      </w:r>
      <w:r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для возведения гражданами</w:t>
      </w:r>
      <w:r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гаражей, являющихся некапитальными сооружениями, размещение</w:t>
      </w:r>
      <w:r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которых может осуществляться</w:t>
      </w:r>
      <w:r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 xml:space="preserve">без предоставления земельных участков </w:t>
      </w:r>
      <w:r>
        <w:rPr>
          <w:sz w:val="28"/>
          <w:szCs w:val="28"/>
        </w:rPr>
        <w:t xml:space="preserve">                  </w:t>
      </w:r>
      <w:r w:rsidRPr="00206820">
        <w:rPr>
          <w:sz w:val="28"/>
          <w:szCs w:val="28"/>
        </w:rPr>
        <w:t>и установления сервитута, публичного сервитута</w:t>
      </w:r>
    </w:p>
    <w:p w14:paraId="633FCC9C" w14:textId="3E406B01" w:rsidR="00037554" w:rsidRDefault="00760D67" w:rsidP="00037554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14:paraId="2368423D" w14:textId="77777777" w:rsidR="00206820" w:rsidRDefault="00206820" w:rsidP="00037554">
      <w:pPr>
        <w:jc w:val="center"/>
        <w:rPr>
          <w:sz w:val="28"/>
          <w:szCs w:val="28"/>
        </w:rPr>
      </w:pPr>
    </w:p>
    <w:p w14:paraId="003E8131" w14:textId="77777777" w:rsidR="00206820" w:rsidRDefault="00206820" w:rsidP="002068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6820">
        <w:rPr>
          <w:sz w:val="28"/>
          <w:szCs w:val="28"/>
        </w:rPr>
        <w:t>Общие положения</w:t>
      </w:r>
    </w:p>
    <w:p w14:paraId="59985FA8" w14:textId="77777777" w:rsidR="00206820" w:rsidRDefault="00206820" w:rsidP="00206820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1.1. Порядок устанавливает правила определения размера платы за использование земельных участков, находящихся</w:t>
      </w:r>
      <w:r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в собственности Ханты-Мансийского района, для возведения гражданами гаражей, являющихся некапитальными сооружениями (далее – некапитальные гаражи), без предоставления земельных участков и установления сервитута, публичного сервитута.</w:t>
      </w:r>
    </w:p>
    <w:p w14:paraId="0954195F" w14:textId="77777777" w:rsidR="00206820" w:rsidRDefault="00206820" w:rsidP="00206820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1.2. Порядок не применяется в случаях:</w:t>
      </w:r>
    </w:p>
    <w:p w14:paraId="39FFB05C" w14:textId="77777777" w:rsidR="00206820" w:rsidRDefault="00206820" w:rsidP="00206820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предоставления земельных участков для размещения гаражей, являющихся объектами недвижимости, права на которые подлежат государственной регистрации;</w:t>
      </w:r>
    </w:p>
    <w:p w14:paraId="0CD136C6" w14:textId="77777777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 xml:space="preserve">если законодательством установлена иная форма платы </w:t>
      </w:r>
      <w:r w:rsidRPr="00206820">
        <w:rPr>
          <w:sz w:val="28"/>
          <w:szCs w:val="28"/>
        </w:rPr>
        <w:br/>
        <w:t>за использование земельных участков.</w:t>
      </w:r>
    </w:p>
    <w:p w14:paraId="123256AA" w14:textId="77777777" w:rsidR="001E6888" w:rsidRDefault="001E6888" w:rsidP="001E6888">
      <w:pPr>
        <w:jc w:val="center"/>
        <w:rPr>
          <w:sz w:val="28"/>
          <w:szCs w:val="28"/>
        </w:rPr>
      </w:pPr>
    </w:p>
    <w:p w14:paraId="16A21B80" w14:textId="512EF9CF" w:rsidR="00206820" w:rsidRDefault="00206820" w:rsidP="001E6888">
      <w:pPr>
        <w:jc w:val="center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2. Определение размера платы</w:t>
      </w:r>
    </w:p>
    <w:p w14:paraId="7F92BB56" w14:textId="4B21AA94" w:rsidR="009F2D6C" w:rsidRPr="00206820" w:rsidRDefault="009F2D6C" w:rsidP="009F2D6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Pr="00206820">
        <w:rPr>
          <w:sz w:val="28"/>
          <w:szCs w:val="28"/>
        </w:rPr>
        <w:t xml:space="preserve">Размер платы за использование земельных участков для возведения некапитальных гаражей устанавливается в договоре </w:t>
      </w:r>
      <w:r w:rsidRPr="00206820">
        <w:rPr>
          <w:sz w:val="28"/>
          <w:szCs w:val="28"/>
        </w:rPr>
        <w:br/>
        <w:t xml:space="preserve">об использовании земельного участка для возведения некапитального гаража (далее – договор), заключаемом с </w:t>
      </w:r>
      <w:r>
        <w:rPr>
          <w:sz w:val="28"/>
          <w:szCs w:val="28"/>
        </w:rPr>
        <w:t>Д</w:t>
      </w:r>
      <w:r w:rsidRPr="00206820">
        <w:rPr>
          <w:sz w:val="28"/>
          <w:szCs w:val="28"/>
        </w:rPr>
        <w:t xml:space="preserve">епартаментом имущественных </w:t>
      </w:r>
      <w:r>
        <w:rPr>
          <w:sz w:val="28"/>
          <w:szCs w:val="28"/>
        </w:rPr>
        <w:t xml:space="preserve">       </w:t>
      </w:r>
      <w:r w:rsidRPr="00206820">
        <w:rPr>
          <w:sz w:val="28"/>
          <w:szCs w:val="28"/>
        </w:rPr>
        <w:t xml:space="preserve">и земельных отношений </w:t>
      </w:r>
      <w:r>
        <w:rPr>
          <w:sz w:val="28"/>
          <w:szCs w:val="28"/>
        </w:rPr>
        <w:t>А</w:t>
      </w:r>
      <w:r w:rsidRPr="00206820">
        <w:rPr>
          <w:sz w:val="28"/>
          <w:szCs w:val="28"/>
        </w:rPr>
        <w:t>дминистрации Ханты-Мансийского района</w:t>
      </w:r>
      <w:r>
        <w:rPr>
          <w:sz w:val="28"/>
          <w:szCs w:val="28"/>
        </w:rPr>
        <w:t xml:space="preserve">, </w:t>
      </w:r>
      <w:r w:rsidRPr="009F2D6C">
        <w:rPr>
          <w:sz w:val="28"/>
          <w:szCs w:val="28"/>
        </w:rPr>
        <w:t xml:space="preserve">уполномоченным на предоставление земельных участков, находящихся </w:t>
      </w:r>
      <w:r>
        <w:rPr>
          <w:sz w:val="28"/>
          <w:szCs w:val="28"/>
        </w:rPr>
        <w:t xml:space="preserve">               </w:t>
      </w:r>
      <w:r w:rsidRPr="009F2D6C">
        <w:rPr>
          <w:sz w:val="28"/>
          <w:szCs w:val="28"/>
        </w:rPr>
        <w:t>в</w:t>
      </w:r>
      <w:r w:rsidRPr="009F2D6C"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собственности Ханты-Мансийского района</w:t>
      </w:r>
      <w:r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(далее – уполномоченный орган).</w:t>
      </w:r>
    </w:p>
    <w:p w14:paraId="0F625EC7" w14:textId="07EC205F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2.</w:t>
      </w:r>
      <w:r w:rsidR="009F2D6C">
        <w:rPr>
          <w:sz w:val="28"/>
          <w:szCs w:val="28"/>
        </w:rPr>
        <w:t>2</w:t>
      </w:r>
      <w:r w:rsidRPr="00206820">
        <w:rPr>
          <w:sz w:val="28"/>
          <w:szCs w:val="28"/>
        </w:rPr>
        <w:t xml:space="preserve">. Размер платы за использование земельных участков, находящихся в собственности Ханты-Мансийского района, для возведения некапитальных гаражей, </w:t>
      </w:r>
      <w:r w:rsidR="00F315E8" w:rsidRPr="00206820">
        <w:rPr>
          <w:sz w:val="28"/>
          <w:szCs w:val="28"/>
        </w:rPr>
        <w:t>размещение</w:t>
      </w:r>
      <w:r w:rsidR="00F315E8">
        <w:rPr>
          <w:sz w:val="28"/>
          <w:szCs w:val="28"/>
        </w:rPr>
        <w:t xml:space="preserve"> </w:t>
      </w:r>
      <w:r w:rsidR="00F315E8" w:rsidRPr="00206820">
        <w:rPr>
          <w:sz w:val="28"/>
          <w:szCs w:val="28"/>
        </w:rPr>
        <w:t>которых может осуществляться</w:t>
      </w:r>
      <w:r w:rsidR="00F315E8">
        <w:rPr>
          <w:sz w:val="28"/>
          <w:szCs w:val="28"/>
        </w:rPr>
        <w:t xml:space="preserve"> </w:t>
      </w:r>
      <w:r w:rsidR="00F315E8" w:rsidRPr="00206820">
        <w:rPr>
          <w:sz w:val="28"/>
          <w:szCs w:val="28"/>
        </w:rPr>
        <w:t>без предоставления земельных участков</w:t>
      </w:r>
      <w:r w:rsidR="00F315E8">
        <w:rPr>
          <w:sz w:val="28"/>
          <w:szCs w:val="28"/>
        </w:rPr>
        <w:t xml:space="preserve"> </w:t>
      </w:r>
      <w:r w:rsidR="00F315E8" w:rsidRPr="00206820">
        <w:rPr>
          <w:sz w:val="28"/>
          <w:szCs w:val="28"/>
        </w:rPr>
        <w:t>и установления сервитута, публичного сервитута</w:t>
      </w:r>
      <w:r w:rsidR="00F315E8">
        <w:rPr>
          <w:sz w:val="28"/>
          <w:szCs w:val="28"/>
        </w:rPr>
        <w:t xml:space="preserve">, </w:t>
      </w:r>
      <w:r w:rsidR="00F315E8" w:rsidRPr="00F315E8">
        <w:rPr>
          <w:sz w:val="28"/>
          <w:szCs w:val="28"/>
        </w:rPr>
        <w:t>определяет уполномоченный орган по следующей формуле</w:t>
      </w:r>
      <w:r w:rsidRPr="00206820">
        <w:rPr>
          <w:sz w:val="28"/>
          <w:szCs w:val="28"/>
        </w:rPr>
        <w:t>:</w:t>
      </w:r>
    </w:p>
    <w:p w14:paraId="5FB432C3" w14:textId="77777777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Р</w:t>
      </w:r>
      <w:r w:rsidRPr="00206820">
        <w:rPr>
          <w:sz w:val="28"/>
          <w:szCs w:val="28"/>
          <w:vertAlign w:val="subscript"/>
        </w:rPr>
        <w:t>П</w:t>
      </w:r>
      <w:r w:rsidRPr="00206820">
        <w:rPr>
          <w:sz w:val="28"/>
          <w:szCs w:val="28"/>
        </w:rPr>
        <w:t xml:space="preserve"> = КС x С</w:t>
      </w:r>
      <w:r w:rsidRPr="00206820">
        <w:rPr>
          <w:sz w:val="28"/>
          <w:szCs w:val="28"/>
          <w:vertAlign w:val="subscript"/>
        </w:rPr>
        <w:t>ЗН</w:t>
      </w:r>
      <w:r w:rsidRPr="00206820">
        <w:rPr>
          <w:sz w:val="28"/>
          <w:szCs w:val="28"/>
        </w:rPr>
        <w:t xml:space="preserve"> x (П</w:t>
      </w:r>
      <w:r w:rsidRPr="00206820">
        <w:rPr>
          <w:sz w:val="28"/>
          <w:szCs w:val="28"/>
          <w:vertAlign w:val="subscript"/>
        </w:rPr>
        <w:t>ЧЗУ</w:t>
      </w:r>
      <w:r w:rsidRPr="00206820">
        <w:rPr>
          <w:sz w:val="28"/>
          <w:szCs w:val="28"/>
        </w:rPr>
        <w:t xml:space="preserve"> / П</w:t>
      </w:r>
      <w:r w:rsidRPr="00206820">
        <w:rPr>
          <w:sz w:val="28"/>
          <w:szCs w:val="28"/>
          <w:vertAlign w:val="subscript"/>
        </w:rPr>
        <w:t>ЗУ</w:t>
      </w:r>
      <w:r w:rsidRPr="00206820">
        <w:rPr>
          <w:sz w:val="28"/>
          <w:szCs w:val="28"/>
        </w:rPr>
        <w:t>), где:</w:t>
      </w:r>
    </w:p>
    <w:p w14:paraId="3BB5AE76" w14:textId="77777777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Р</w:t>
      </w:r>
      <w:r w:rsidRPr="00206820">
        <w:rPr>
          <w:sz w:val="28"/>
          <w:szCs w:val="28"/>
          <w:vertAlign w:val="subscript"/>
        </w:rPr>
        <w:t>П</w:t>
      </w:r>
      <w:r w:rsidRPr="00206820">
        <w:rPr>
          <w:sz w:val="28"/>
          <w:szCs w:val="28"/>
        </w:rPr>
        <w:t xml:space="preserve"> – годовой размер платы, руб.;</w:t>
      </w:r>
    </w:p>
    <w:p w14:paraId="06E3EFCA" w14:textId="77777777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КС – кадастровая стоимость земельного участка, руб.;</w:t>
      </w:r>
    </w:p>
    <w:p w14:paraId="531F08B4" w14:textId="77777777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lastRenderedPageBreak/>
        <w:t>С</w:t>
      </w:r>
      <w:r w:rsidRPr="00206820">
        <w:rPr>
          <w:sz w:val="28"/>
          <w:szCs w:val="28"/>
          <w:vertAlign w:val="subscript"/>
        </w:rPr>
        <w:t>ЗН</w:t>
      </w:r>
      <w:r w:rsidRPr="00206820">
        <w:rPr>
          <w:sz w:val="28"/>
          <w:szCs w:val="28"/>
        </w:rPr>
        <w:t xml:space="preserve"> – ставка земельного налога, установленная для земельных участков с видом разрешенного использования, предусматривающим размещение гаражей, устанавливаемая муниципальным правовым актом представительного органа муниципального образования, на территории которого находится земельный участок, %;</w:t>
      </w:r>
    </w:p>
    <w:p w14:paraId="0BB50505" w14:textId="51F52EF2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П</w:t>
      </w:r>
      <w:r w:rsidRPr="00206820">
        <w:rPr>
          <w:sz w:val="28"/>
          <w:szCs w:val="28"/>
          <w:vertAlign w:val="subscript"/>
        </w:rPr>
        <w:t>ЗУ</w:t>
      </w:r>
      <w:r w:rsidRPr="00206820">
        <w:rPr>
          <w:sz w:val="28"/>
          <w:szCs w:val="28"/>
        </w:rPr>
        <w:t xml:space="preserve"> –</w:t>
      </w:r>
      <w:r w:rsidR="00DD2C32"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площадь земельного участка, кв. м</w:t>
      </w:r>
      <w:r w:rsidR="001E6888">
        <w:rPr>
          <w:sz w:val="28"/>
          <w:szCs w:val="28"/>
        </w:rPr>
        <w:t>етров</w:t>
      </w:r>
      <w:r w:rsidRPr="00206820">
        <w:rPr>
          <w:sz w:val="28"/>
          <w:szCs w:val="28"/>
        </w:rPr>
        <w:t>;</w:t>
      </w:r>
    </w:p>
    <w:p w14:paraId="5BCF3791" w14:textId="77777777" w:rsidR="00DD2C32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П</w:t>
      </w:r>
      <w:r w:rsidRPr="00206820">
        <w:rPr>
          <w:sz w:val="28"/>
          <w:szCs w:val="28"/>
          <w:vertAlign w:val="subscript"/>
        </w:rPr>
        <w:t>ЧЗУ</w:t>
      </w:r>
      <w:r w:rsidRPr="00206820">
        <w:rPr>
          <w:sz w:val="28"/>
          <w:szCs w:val="28"/>
        </w:rPr>
        <w:t xml:space="preserve"> – площадь </w:t>
      </w:r>
      <w:r w:rsidR="00DD2C32">
        <w:rPr>
          <w:sz w:val="28"/>
          <w:szCs w:val="28"/>
        </w:rPr>
        <w:t xml:space="preserve">части </w:t>
      </w:r>
      <w:r w:rsidRPr="00206820">
        <w:rPr>
          <w:sz w:val="28"/>
          <w:szCs w:val="28"/>
        </w:rPr>
        <w:t xml:space="preserve">земельного участка, непосредственно используемая для возведения некапитального гаража, кв. </w:t>
      </w:r>
      <w:r w:rsidR="001E6888" w:rsidRPr="00206820">
        <w:rPr>
          <w:sz w:val="28"/>
          <w:szCs w:val="28"/>
        </w:rPr>
        <w:t>м</w:t>
      </w:r>
      <w:r w:rsidR="001E6888">
        <w:rPr>
          <w:sz w:val="28"/>
          <w:szCs w:val="28"/>
        </w:rPr>
        <w:t>етров</w:t>
      </w:r>
      <w:r w:rsidRPr="00206820">
        <w:rPr>
          <w:sz w:val="28"/>
          <w:szCs w:val="28"/>
        </w:rPr>
        <w:t>.</w:t>
      </w:r>
    </w:p>
    <w:p w14:paraId="199FCAFB" w14:textId="2B22D839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 xml:space="preserve">2.3. Размер платы за использование земельных участков для возведения некапитальных гаражей изменяется </w:t>
      </w:r>
      <w:r w:rsidR="00DD2C32" w:rsidRPr="00206820">
        <w:rPr>
          <w:sz w:val="28"/>
          <w:szCs w:val="28"/>
        </w:rPr>
        <w:t xml:space="preserve">в одностороннем порядке </w:t>
      </w:r>
      <w:r w:rsidRPr="00206820">
        <w:rPr>
          <w:sz w:val="28"/>
          <w:szCs w:val="28"/>
        </w:rPr>
        <w:t>уполномоченным органом в связи с изменением кадастровой стоимости земельного участка.</w:t>
      </w:r>
    </w:p>
    <w:p w14:paraId="6DD4F22C" w14:textId="3ED2AD47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 xml:space="preserve">2.4. Уполномоченный орган уведомляет лицо, с которым заключен договор, об указанном в пункте </w:t>
      </w:r>
      <w:r w:rsidR="001E6888">
        <w:rPr>
          <w:sz w:val="28"/>
          <w:szCs w:val="28"/>
        </w:rPr>
        <w:t>2.</w:t>
      </w:r>
      <w:r w:rsidRPr="00206820">
        <w:rPr>
          <w:sz w:val="28"/>
          <w:szCs w:val="28"/>
        </w:rPr>
        <w:t xml:space="preserve">3 Порядка изменении размера платы почтовым отправлением </w:t>
      </w:r>
      <w:r w:rsidR="00D047AB">
        <w:rPr>
          <w:sz w:val="28"/>
          <w:szCs w:val="28"/>
        </w:rPr>
        <w:t xml:space="preserve">на </w:t>
      </w:r>
      <w:r w:rsidRPr="00206820">
        <w:rPr>
          <w:sz w:val="28"/>
          <w:szCs w:val="28"/>
        </w:rPr>
        <w:t>адрес</w:t>
      </w:r>
      <w:r w:rsidR="00D047AB">
        <w:rPr>
          <w:sz w:val="28"/>
          <w:szCs w:val="28"/>
        </w:rPr>
        <w:t xml:space="preserve"> и</w:t>
      </w:r>
      <w:r w:rsidR="001E6888">
        <w:rPr>
          <w:sz w:val="28"/>
          <w:szCs w:val="28"/>
        </w:rPr>
        <w:t xml:space="preserve"> </w:t>
      </w:r>
      <w:r w:rsidRPr="00206820">
        <w:rPr>
          <w:sz w:val="28"/>
          <w:szCs w:val="28"/>
        </w:rPr>
        <w:t>адрес электронной почты (при наличии)</w:t>
      </w:r>
      <w:r w:rsidR="00D047AB">
        <w:rPr>
          <w:sz w:val="28"/>
          <w:szCs w:val="28"/>
        </w:rPr>
        <w:t>,</w:t>
      </w:r>
      <w:r w:rsidR="00D047AB" w:rsidRPr="00206820">
        <w:rPr>
          <w:sz w:val="28"/>
          <w:szCs w:val="28"/>
        </w:rPr>
        <w:t xml:space="preserve"> указанные</w:t>
      </w:r>
      <w:r w:rsidR="00D047AB">
        <w:rPr>
          <w:sz w:val="28"/>
          <w:szCs w:val="28"/>
        </w:rPr>
        <w:t xml:space="preserve"> </w:t>
      </w:r>
      <w:r w:rsidR="00D047AB" w:rsidRPr="00206820">
        <w:rPr>
          <w:sz w:val="28"/>
          <w:szCs w:val="28"/>
        </w:rPr>
        <w:t>в договоре</w:t>
      </w:r>
      <w:r w:rsidRPr="00206820">
        <w:rPr>
          <w:sz w:val="28"/>
          <w:szCs w:val="28"/>
        </w:rPr>
        <w:t>.</w:t>
      </w:r>
    </w:p>
    <w:p w14:paraId="2B99B76C" w14:textId="071A4467" w:rsidR="001E6888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2.5. Плата за использование земельных участков</w:t>
      </w:r>
      <w:r w:rsidR="00D047AB">
        <w:rPr>
          <w:sz w:val="28"/>
          <w:szCs w:val="28"/>
        </w:rPr>
        <w:t xml:space="preserve">, </w:t>
      </w:r>
      <w:r w:rsidR="00D047AB" w:rsidRPr="009F2D6C">
        <w:rPr>
          <w:sz w:val="28"/>
          <w:szCs w:val="28"/>
        </w:rPr>
        <w:t xml:space="preserve">находящихся </w:t>
      </w:r>
      <w:r w:rsidR="00D047AB">
        <w:rPr>
          <w:sz w:val="28"/>
          <w:szCs w:val="28"/>
        </w:rPr>
        <w:t xml:space="preserve">               </w:t>
      </w:r>
      <w:r w:rsidR="00D047AB" w:rsidRPr="009F2D6C">
        <w:rPr>
          <w:sz w:val="28"/>
          <w:szCs w:val="28"/>
        </w:rPr>
        <w:t xml:space="preserve">в </w:t>
      </w:r>
      <w:r w:rsidR="00D047AB" w:rsidRPr="00206820">
        <w:rPr>
          <w:sz w:val="28"/>
          <w:szCs w:val="28"/>
        </w:rPr>
        <w:t>собственности Ханты-Мансийского района</w:t>
      </w:r>
      <w:r w:rsidR="00D047AB">
        <w:rPr>
          <w:sz w:val="28"/>
          <w:szCs w:val="28"/>
        </w:rPr>
        <w:t>,</w:t>
      </w:r>
      <w:r w:rsidRPr="00206820">
        <w:rPr>
          <w:sz w:val="28"/>
          <w:szCs w:val="28"/>
        </w:rPr>
        <w:t xml:space="preserve"> для возведения некапитальных гаражей вносится путем перечисления денежных средств </w:t>
      </w:r>
      <w:r w:rsidRPr="00206820">
        <w:rPr>
          <w:sz w:val="28"/>
          <w:szCs w:val="28"/>
        </w:rPr>
        <w:br/>
        <w:t xml:space="preserve">в размере годовой платы за период использования земельного участка </w:t>
      </w:r>
      <w:r w:rsidRPr="00206820">
        <w:rPr>
          <w:sz w:val="28"/>
          <w:szCs w:val="28"/>
        </w:rPr>
        <w:br/>
        <w:t>в текущем году в течение 20 календарных дней с даты подписания договора.</w:t>
      </w:r>
    </w:p>
    <w:p w14:paraId="62E5DB76" w14:textId="57066691" w:rsidR="00A56C09" w:rsidRPr="00037554" w:rsidRDefault="00206820" w:rsidP="001E6888">
      <w:pPr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Очередные платежи вносятся единовременно в срок до 10 апреля каждого последующего года.</w:t>
      </w:r>
    </w:p>
    <w:sectPr w:rsidR="00A56C09" w:rsidRPr="00037554" w:rsidSect="00A56C09">
      <w:pgSz w:w="11906" w:h="16838" w:code="9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8062" w14:textId="77777777" w:rsidR="00AF65BA" w:rsidRDefault="00AF65BA" w:rsidP="004A4A4D">
      <w:r>
        <w:separator/>
      </w:r>
    </w:p>
  </w:endnote>
  <w:endnote w:type="continuationSeparator" w:id="0">
    <w:p w14:paraId="18F098EC" w14:textId="77777777" w:rsidR="00AF65BA" w:rsidRDefault="00AF65BA" w:rsidP="004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B888" w14:textId="77777777" w:rsidR="00AF65BA" w:rsidRDefault="00AF65BA" w:rsidP="004A4A4D">
      <w:r>
        <w:separator/>
      </w:r>
    </w:p>
  </w:footnote>
  <w:footnote w:type="continuationSeparator" w:id="0">
    <w:p w14:paraId="3FC74BC2" w14:textId="77777777" w:rsidR="00AF65BA" w:rsidRDefault="00AF65BA" w:rsidP="004A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3E28"/>
    <w:multiLevelType w:val="hybridMultilevel"/>
    <w:tmpl w:val="84EA8190"/>
    <w:lvl w:ilvl="0" w:tplc="9306FBF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FD3C77"/>
    <w:multiLevelType w:val="hybridMultilevel"/>
    <w:tmpl w:val="D236FE7E"/>
    <w:lvl w:ilvl="0" w:tplc="8D2E9A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1A50DD1"/>
    <w:multiLevelType w:val="hybridMultilevel"/>
    <w:tmpl w:val="DF2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3548">
    <w:abstractNumId w:val="0"/>
  </w:num>
  <w:num w:numId="2" w16cid:durableId="1234775520">
    <w:abstractNumId w:val="1"/>
  </w:num>
  <w:num w:numId="3" w16cid:durableId="2141728772">
    <w:abstractNumId w:val="3"/>
  </w:num>
  <w:num w:numId="4" w16cid:durableId="177100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8CF"/>
    <w:rsid w:val="000005E3"/>
    <w:rsid w:val="00001A12"/>
    <w:rsid w:val="000252B6"/>
    <w:rsid w:val="000256BF"/>
    <w:rsid w:val="00025FFF"/>
    <w:rsid w:val="00027856"/>
    <w:rsid w:val="00036B42"/>
    <w:rsid w:val="00037554"/>
    <w:rsid w:val="000426D0"/>
    <w:rsid w:val="000601AF"/>
    <w:rsid w:val="000722B8"/>
    <w:rsid w:val="000743A1"/>
    <w:rsid w:val="00080E31"/>
    <w:rsid w:val="00093CA9"/>
    <w:rsid w:val="000A2605"/>
    <w:rsid w:val="000B5D26"/>
    <w:rsid w:val="000B633E"/>
    <w:rsid w:val="000C6291"/>
    <w:rsid w:val="000D4DDE"/>
    <w:rsid w:val="000D56BE"/>
    <w:rsid w:val="000E214C"/>
    <w:rsid w:val="000E276F"/>
    <w:rsid w:val="000F0CF1"/>
    <w:rsid w:val="0010099E"/>
    <w:rsid w:val="00113269"/>
    <w:rsid w:val="001137F5"/>
    <w:rsid w:val="0012256A"/>
    <w:rsid w:val="00146C69"/>
    <w:rsid w:val="00150FCE"/>
    <w:rsid w:val="0015163C"/>
    <w:rsid w:val="00154C26"/>
    <w:rsid w:val="0017372C"/>
    <w:rsid w:val="00177301"/>
    <w:rsid w:val="00177A73"/>
    <w:rsid w:val="00182830"/>
    <w:rsid w:val="001943FC"/>
    <w:rsid w:val="001A53F0"/>
    <w:rsid w:val="001A6B75"/>
    <w:rsid w:val="001B135C"/>
    <w:rsid w:val="001C5625"/>
    <w:rsid w:val="001C57D7"/>
    <w:rsid w:val="001D2C71"/>
    <w:rsid w:val="001E0E68"/>
    <w:rsid w:val="001E2A57"/>
    <w:rsid w:val="001E52E2"/>
    <w:rsid w:val="001E6888"/>
    <w:rsid w:val="001F2BA5"/>
    <w:rsid w:val="00203FC5"/>
    <w:rsid w:val="00206820"/>
    <w:rsid w:val="002165C8"/>
    <w:rsid w:val="002273DD"/>
    <w:rsid w:val="002318CF"/>
    <w:rsid w:val="00235195"/>
    <w:rsid w:val="002354B1"/>
    <w:rsid w:val="002357AE"/>
    <w:rsid w:val="0023627F"/>
    <w:rsid w:val="00240A2D"/>
    <w:rsid w:val="0024248B"/>
    <w:rsid w:val="0024280B"/>
    <w:rsid w:val="00246FDD"/>
    <w:rsid w:val="00252BB6"/>
    <w:rsid w:val="00261662"/>
    <w:rsid w:val="00270972"/>
    <w:rsid w:val="00272641"/>
    <w:rsid w:val="00276450"/>
    <w:rsid w:val="00281C82"/>
    <w:rsid w:val="002967EB"/>
    <w:rsid w:val="002A06A0"/>
    <w:rsid w:val="002A51CF"/>
    <w:rsid w:val="002B52E5"/>
    <w:rsid w:val="002B6202"/>
    <w:rsid w:val="002C3498"/>
    <w:rsid w:val="002D76F0"/>
    <w:rsid w:val="002E10A2"/>
    <w:rsid w:val="002F0F1B"/>
    <w:rsid w:val="002F3728"/>
    <w:rsid w:val="00300816"/>
    <w:rsid w:val="003109DD"/>
    <w:rsid w:val="00312AAD"/>
    <w:rsid w:val="00320572"/>
    <w:rsid w:val="0032146C"/>
    <w:rsid w:val="0033259C"/>
    <w:rsid w:val="00340BAC"/>
    <w:rsid w:val="00340D9C"/>
    <w:rsid w:val="00346C28"/>
    <w:rsid w:val="00356E32"/>
    <w:rsid w:val="00367735"/>
    <w:rsid w:val="00371D22"/>
    <w:rsid w:val="00373313"/>
    <w:rsid w:val="003768F1"/>
    <w:rsid w:val="003A0E31"/>
    <w:rsid w:val="003A1D03"/>
    <w:rsid w:val="003D0D2F"/>
    <w:rsid w:val="003D7504"/>
    <w:rsid w:val="003D7A7C"/>
    <w:rsid w:val="003E2FEC"/>
    <w:rsid w:val="003E33AC"/>
    <w:rsid w:val="00406570"/>
    <w:rsid w:val="00425F6F"/>
    <w:rsid w:val="0042758A"/>
    <w:rsid w:val="00427E85"/>
    <w:rsid w:val="00431D4E"/>
    <w:rsid w:val="004439D1"/>
    <w:rsid w:val="00451062"/>
    <w:rsid w:val="004529CD"/>
    <w:rsid w:val="00456FD0"/>
    <w:rsid w:val="004632B5"/>
    <w:rsid w:val="004725A6"/>
    <w:rsid w:val="004737FF"/>
    <w:rsid w:val="00482B8C"/>
    <w:rsid w:val="00492655"/>
    <w:rsid w:val="00496A2A"/>
    <w:rsid w:val="00497ED9"/>
    <w:rsid w:val="004A4A4D"/>
    <w:rsid w:val="004C57E7"/>
    <w:rsid w:val="004D5290"/>
    <w:rsid w:val="004E028F"/>
    <w:rsid w:val="004F0457"/>
    <w:rsid w:val="004F2609"/>
    <w:rsid w:val="004F4F23"/>
    <w:rsid w:val="005067F4"/>
    <w:rsid w:val="00510086"/>
    <w:rsid w:val="00511F79"/>
    <w:rsid w:val="005316A3"/>
    <w:rsid w:val="00562203"/>
    <w:rsid w:val="005725C5"/>
    <w:rsid w:val="00572AD3"/>
    <w:rsid w:val="00577765"/>
    <w:rsid w:val="00587508"/>
    <w:rsid w:val="00594583"/>
    <w:rsid w:val="00597CD3"/>
    <w:rsid w:val="005A2A25"/>
    <w:rsid w:val="005A46E3"/>
    <w:rsid w:val="005C11C5"/>
    <w:rsid w:val="005C1958"/>
    <w:rsid w:val="005E3546"/>
    <w:rsid w:val="005E47EA"/>
    <w:rsid w:val="0060016F"/>
    <w:rsid w:val="006010D1"/>
    <w:rsid w:val="0060269F"/>
    <w:rsid w:val="00605FEC"/>
    <w:rsid w:val="00611657"/>
    <w:rsid w:val="00614915"/>
    <w:rsid w:val="00614B05"/>
    <w:rsid w:val="00641894"/>
    <w:rsid w:val="006438F8"/>
    <w:rsid w:val="006452E7"/>
    <w:rsid w:val="00656A9D"/>
    <w:rsid w:val="00660392"/>
    <w:rsid w:val="00667115"/>
    <w:rsid w:val="0067333E"/>
    <w:rsid w:val="006758B4"/>
    <w:rsid w:val="00680294"/>
    <w:rsid w:val="00681D0D"/>
    <w:rsid w:val="00682FB4"/>
    <w:rsid w:val="006A619B"/>
    <w:rsid w:val="006B0546"/>
    <w:rsid w:val="006B214D"/>
    <w:rsid w:val="006B3749"/>
    <w:rsid w:val="006D1097"/>
    <w:rsid w:val="006D1262"/>
    <w:rsid w:val="006E0F40"/>
    <w:rsid w:val="006E3FF3"/>
    <w:rsid w:val="00705F47"/>
    <w:rsid w:val="007178B0"/>
    <w:rsid w:val="007256D0"/>
    <w:rsid w:val="00727B45"/>
    <w:rsid w:val="007356B6"/>
    <w:rsid w:val="007362A5"/>
    <w:rsid w:val="00754940"/>
    <w:rsid w:val="0075632F"/>
    <w:rsid w:val="00760959"/>
    <w:rsid w:val="00760D67"/>
    <w:rsid w:val="00764562"/>
    <w:rsid w:val="00764EBF"/>
    <w:rsid w:val="0076678D"/>
    <w:rsid w:val="00770CD3"/>
    <w:rsid w:val="0078180C"/>
    <w:rsid w:val="00791C8B"/>
    <w:rsid w:val="007B2AB6"/>
    <w:rsid w:val="007B5319"/>
    <w:rsid w:val="007C2C41"/>
    <w:rsid w:val="007C51AB"/>
    <w:rsid w:val="007D53D1"/>
    <w:rsid w:val="007E2187"/>
    <w:rsid w:val="007E6F8D"/>
    <w:rsid w:val="007F051E"/>
    <w:rsid w:val="008106FE"/>
    <w:rsid w:val="00825D95"/>
    <w:rsid w:val="008412C5"/>
    <w:rsid w:val="00842A11"/>
    <w:rsid w:val="00843821"/>
    <w:rsid w:val="00851536"/>
    <w:rsid w:val="008567D3"/>
    <w:rsid w:val="00865873"/>
    <w:rsid w:val="00891B32"/>
    <w:rsid w:val="00892F13"/>
    <w:rsid w:val="008A7517"/>
    <w:rsid w:val="008B52D2"/>
    <w:rsid w:val="008D2B14"/>
    <w:rsid w:val="008D5F98"/>
    <w:rsid w:val="008E0AF0"/>
    <w:rsid w:val="008E4F24"/>
    <w:rsid w:val="008E6666"/>
    <w:rsid w:val="008F5B8F"/>
    <w:rsid w:val="00917A56"/>
    <w:rsid w:val="00923280"/>
    <w:rsid w:val="00933996"/>
    <w:rsid w:val="00935D64"/>
    <w:rsid w:val="009611CE"/>
    <w:rsid w:val="0097516E"/>
    <w:rsid w:val="00975BE0"/>
    <w:rsid w:val="00983106"/>
    <w:rsid w:val="00985E86"/>
    <w:rsid w:val="00993C15"/>
    <w:rsid w:val="00997560"/>
    <w:rsid w:val="009A4509"/>
    <w:rsid w:val="009B30C4"/>
    <w:rsid w:val="009D0E5D"/>
    <w:rsid w:val="009D1826"/>
    <w:rsid w:val="009D2C00"/>
    <w:rsid w:val="009D5618"/>
    <w:rsid w:val="009F0021"/>
    <w:rsid w:val="009F2D6C"/>
    <w:rsid w:val="009F660E"/>
    <w:rsid w:val="00A10E85"/>
    <w:rsid w:val="00A151DE"/>
    <w:rsid w:val="00A20B87"/>
    <w:rsid w:val="00A40E52"/>
    <w:rsid w:val="00A52DBC"/>
    <w:rsid w:val="00A56C09"/>
    <w:rsid w:val="00A63EFC"/>
    <w:rsid w:val="00A87CF2"/>
    <w:rsid w:val="00A920CC"/>
    <w:rsid w:val="00AB448B"/>
    <w:rsid w:val="00AB4AEA"/>
    <w:rsid w:val="00AB4B5C"/>
    <w:rsid w:val="00AC0E64"/>
    <w:rsid w:val="00AD011A"/>
    <w:rsid w:val="00AD63BE"/>
    <w:rsid w:val="00AD702A"/>
    <w:rsid w:val="00AE1B33"/>
    <w:rsid w:val="00AE57E3"/>
    <w:rsid w:val="00AF0C98"/>
    <w:rsid w:val="00AF3D8F"/>
    <w:rsid w:val="00AF65BA"/>
    <w:rsid w:val="00B00CCC"/>
    <w:rsid w:val="00B0472F"/>
    <w:rsid w:val="00B12910"/>
    <w:rsid w:val="00B2153B"/>
    <w:rsid w:val="00B26216"/>
    <w:rsid w:val="00B30789"/>
    <w:rsid w:val="00B318EA"/>
    <w:rsid w:val="00B35836"/>
    <w:rsid w:val="00B52E05"/>
    <w:rsid w:val="00B65764"/>
    <w:rsid w:val="00B66B79"/>
    <w:rsid w:val="00B80095"/>
    <w:rsid w:val="00B86C28"/>
    <w:rsid w:val="00BC6F7E"/>
    <w:rsid w:val="00BD1967"/>
    <w:rsid w:val="00BD1CCD"/>
    <w:rsid w:val="00BD6AEC"/>
    <w:rsid w:val="00BD6C73"/>
    <w:rsid w:val="00BD7CEF"/>
    <w:rsid w:val="00BE04B6"/>
    <w:rsid w:val="00BE6A61"/>
    <w:rsid w:val="00BF095D"/>
    <w:rsid w:val="00BF6DDA"/>
    <w:rsid w:val="00BF7860"/>
    <w:rsid w:val="00C05B24"/>
    <w:rsid w:val="00C079A0"/>
    <w:rsid w:val="00C15453"/>
    <w:rsid w:val="00C31FF3"/>
    <w:rsid w:val="00C34985"/>
    <w:rsid w:val="00C46423"/>
    <w:rsid w:val="00C52CC0"/>
    <w:rsid w:val="00C74BAA"/>
    <w:rsid w:val="00C86A0B"/>
    <w:rsid w:val="00C901AB"/>
    <w:rsid w:val="00CB026D"/>
    <w:rsid w:val="00CB1CD8"/>
    <w:rsid w:val="00CC387A"/>
    <w:rsid w:val="00CD119B"/>
    <w:rsid w:val="00CE5AEC"/>
    <w:rsid w:val="00CE5D28"/>
    <w:rsid w:val="00CF12A8"/>
    <w:rsid w:val="00CF5FAC"/>
    <w:rsid w:val="00D00E2B"/>
    <w:rsid w:val="00D02ACB"/>
    <w:rsid w:val="00D047AB"/>
    <w:rsid w:val="00D06A71"/>
    <w:rsid w:val="00D34021"/>
    <w:rsid w:val="00D52D0D"/>
    <w:rsid w:val="00D57BB1"/>
    <w:rsid w:val="00D608E7"/>
    <w:rsid w:val="00D67096"/>
    <w:rsid w:val="00D828FB"/>
    <w:rsid w:val="00D930F5"/>
    <w:rsid w:val="00D979FE"/>
    <w:rsid w:val="00DA508B"/>
    <w:rsid w:val="00DA510E"/>
    <w:rsid w:val="00DB3AB2"/>
    <w:rsid w:val="00DB56C8"/>
    <w:rsid w:val="00DC2B50"/>
    <w:rsid w:val="00DD2C32"/>
    <w:rsid w:val="00DD63BC"/>
    <w:rsid w:val="00DF277E"/>
    <w:rsid w:val="00E03C21"/>
    <w:rsid w:val="00E03CF9"/>
    <w:rsid w:val="00E06E50"/>
    <w:rsid w:val="00E15F10"/>
    <w:rsid w:val="00E30EB3"/>
    <w:rsid w:val="00E33DD6"/>
    <w:rsid w:val="00E35603"/>
    <w:rsid w:val="00E40D5F"/>
    <w:rsid w:val="00E5751E"/>
    <w:rsid w:val="00E610B7"/>
    <w:rsid w:val="00E63570"/>
    <w:rsid w:val="00E65C07"/>
    <w:rsid w:val="00E724ED"/>
    <w:rsid w:val="00E803EE"/>
    <w:rsid w:val="00E82326"/>
    <w:rsid w:val="00E92566"/>
    <w:rsid w:val="00E96A79"/>
    <w:rsid w:val="00EA3579"/>
    <w:rsid w:val="00EA37DB"/>
    <w:rsid w:val="00EA4332"/>
    <w:rsid w:val="00EB0E29"/>
    <w:rsid w:val="00EB19E0"/>
    <w:rsid w:val="00ED4A61"/>
    <w:rsid w:val="00EE413D"/>
    <w:rsid w:val="00EE4296"/>
    <w:rsid w:val="00EE728B"/>
    <w:rsid w:val="00EE7E55"/>
    <w:rsid w:val="00EF00DD"/>
    <w:rsid w:val="00EF401B"/>
    <w:rsid w:val="00F07023"/>
    <w:rsid w:val="00F10EC6"/>
    <w:rsid w:val="00F110F8"/>
    <w:rsid w:val="00F315E8"/>
    <w:rsid w:val="00F46514"/>
    <w:rsid w:val="00F46742"/>
    <w:rsid w:val="00F547E1"/>
    <w:rsid w:val="00F55C9D"/>
    <w:rsid w:val="00F56C83"/>
    <w:rsid w:val="00F64C9E"/>
    <w:rsid w:val="00F67E98"/>
    <w:rsid w:val="00F917B1"/>
    <w:rsid w:val="00F91842"/>
    <w:rsid w:val="00F91FE7"/>
    <w:rsid w:val="00F92E44"/>
    <w:rsid w:val="00F931B8"/>
    <w:rsid w:val="00FA4C9D"/>
    <w:rsid w:val="00FB477D"/>
    <w:rsid w:val="00FC7EF8"/>
    <w:rsid w:val="00FD00ED"/>
    <w:rsid w:val="00FD015F"/>
    <w:rsid w:val="00FD0CFF"/>
    <w:rsid w:val="00FD7F8D"/>
    <w:rsid w:val="00FE1E97"/>
    <w:rsid w:val="00FE45E4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E5C"/>
  <w15:docId w15:val="{B1F416AF-E768-455D-9A42-AC138BFA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8CF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6A0B"/>
    <w:pPr>
      <w:keepNext/>
      <w:suppressAutoHyphens w:val="0"/>
      <w:jc w:val="center"/>
      <w:outlineLvl w:val="0"/>
    </w:pPr>
    <w:rPr>
      <w:b/>
      <w:kern w:val="28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4F24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8E4F24"/>
    <w:pPr>
      <w:spacing w:line="240" w:lineRule="auto"/>
      <w:ind w:firstLine="0"/>
    </w:pPr>
    <w:rPr>
      <w:rFonts w:ascii="Calibri" w:eastAsia="Calibri" w:hAnsi="Calibri"/>
    </w:rPr>
  </w:style>
  <w:style w:type="paragraph" w:styleId="a5">
    <w:name w:val="Title"/>
    <w:basedOn w:val="a"/>
    <w:next w:val="a"/>
    <w:link w:val="a6"/>
    <w:qFormat/>
    <w:rsid w:val="004529CD"/>
    <w:pPr>
      <w:jc w:val="center"/>
    </w:pPr>
    <w:rPr>
      <w:b/>
      <w:sz w:val="32"/>
    </w:rPr>
  </w:style>
  <w:style w:type="character" w:customStyle="1" w:styleId="a6">
    <w:name w:val="Заголовок Знак"/>
    <w:basedOn w:val="a0"/>
    <w:link w:val="a5"/>
    <w:rsid w:val="004529C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452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52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link w:val="aa"/>
    <w:uiPriority w:val="34"/>
    <w:qFormat/>
    <w:rsid w:val="004725A6"/>
    <w:pPr>
      <w:ind w:left="720"/>
      <w:contextualSpacing/>
    </w:pPr>
  </w:style>
  <w:style w:type="table" w:styleId="ab">
    <w:name w:val="Table Grid"/>
    <w:basedOn w:val="a1"/>
    <w:uiPriority w:val="59"/>
    <w:rsid w:val="00A20B87"/>
    <w:pPr>
      <w:spacing w:line="240" w:lineRule="auto"/>
      <w:ind w:firstLine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758B4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E0E68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E028F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86A0B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A4A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4A4A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A4A4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4A4D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rmal (Web)"/>
    <w:basedOn w:val="a"/>
    <w:uiPriority w:val="99"/>
    <w:semiHidden/>
    <w:unhideWhenUsed/>
    <w:rsid w:val="00261662"/>
    <w:pPr>
      <w:suppressAutoHyphens w:val="0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E03C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865873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6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16843-D53E-4D7B-AE48-9055B28E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kaygorodov</dc:creator>
  <cp:lastModifiedBy>Широкова Ю.В.</cp:lastModifiedBy>
  <cp:revision>64</cp:revision>
  <cp:lastPrinted>2018-06-14T05:24:00Z</cp:lastPrinted>
  <dcterms:created xsi:type="dcterms:W3CDTF">2021-10-11T12:29:00Z</dcterms:created>
  <dcterms:modified xsi:type="dcterms:W3CDTF">2026-05-27T06:57:00Z</dcterms:modified>
</cp:coreProperties>
</file>